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19F42" w14:textId="77777777" w:rsidR="004F17C6" w:rsidRDefault="004F17C6" w:rsidP="00210BAA">
      <w:pPr>
        <w:pStyle w:val="Title"/>
      </w:pPr>
    </w:p>
    <w:p w14:paraId="15C0CA02" w14:textId="2D799A27" w:rsidR="006B0F7C" w:rsidRDefault="00675756" w:rsidP="00A86B8C">
      <w:pPr>
        <w:pStyle w:val="Title"/>
      </w:pPr>
      <w:r>
        <w:t xml:space="preserve">tilnefning til hvatningarverðlauna umfí </w:t>
      </w:r>
    </w:p>
    <w:p w14:paraId="44F69973" w14:textId="77777777" w:rsidR="00720BA1" w:rsidRPr="00720BA1" w:rsidRDefault="00720BA1" w:rsidP="00720BA1">
      <w:r w:rsidRPr="00720BA1">
        <w:rPr>
          <w:lang w:val="sv-SE"/>
        </w:rPr>
        <w:t>UMFÍ óskar eftir tilnefningum frá sambandsaðilum til Hvatningarverðlauna UMFÍ, sem afhent verða á 54. Sambandsþingi UMFÍ í Stykkishólmi. </w:t>
      </w:r>
      <w:r w:rsidRPr="00720BA1">
        <w:t> </w:t>
      </w:r>
    </w:p>
    <w:p w14:paraId="1DA62E65" w14:textId="77777777" w:rsidR="007A7B45" w:rsidRDefault="00720BA1" w:rsidP="00720BA1">
      <w:r w:rsidRPr="00720BA1">
        <w:rPr>
          <w:lang w:val="sv-SE"/>
        </w:rPr>
        <w:t>Hvatningarverðlaun eru veitt fyrir eftirtektarverð og framsækin verkefni sambandsaðila UMFÍ, aðildarfélaga, deildar innan aðildarfélags eða einstaklings innan félags, sem skara fram úr eða fyrir starf í þágu samfélagsins.</w:t>
      </w:r>
      <w:r w:rsidRPr="00720BA1">
        <w:t> </w:t>
      </w:r>
    </w:p>
    <w:p w14:paraId="12AE5EA0" w14:textId="03603A38" w:rsidR="00720BA1" w:rsidRPr="00720BA1" w:rsidRDefault="00720BA1" w:rsidP="00720BA1">
      <w:r w:rsidRPr="00720BA1">
        <w:t>Heimilt er að veita allt að þrjár tilnefningar hverju sinni.</w:t>
      </w:r>
      <w:r w:rsidRPr="00720BA1">
        <w:rPr>
          <w:rFonts w:ascii="Times New Roman" w:hAnsi="Times New Roman" w:cs="Times New Roman"/>
        </w:rPr>
        <w:t> </w:t>
      </w:r>
      <w:r w:rsidRPr="00720BA1">
        <w:t> </w:t>
      </w:r>
    </w:p>
    <w:p w14:paraId="4670D5B3" w14:textId="77777777" w:rsidR="00720BA1" w:rsidRPr="00720BA1" w:rsidRDefault="00720BA1" w:rsidP="00720BA1">
      <w:r w:rsidRPr="00720BA1">
        <w:t> </w:t>
      </w:r>
    </w:p>
    <w:p w14:paraId="71C308FE" w14:textId="77777777" w:rsidR="00720BA1" w:rsidRPr="00720BA1" w:rsidRDefault="00720BA1" w:rsidP="00720BA1">
      <w:r w:rsidRPr="00720BA1">
        <w:t>Hvatningarverðlaunin eru viðurkenningarskjal og fjárupphæð sem stjórn ákveður hverju sinni. Ef handhafi verðlaunanna er einstaklingur fær félag viðkomandi sömuleiðis viðurkenningarskjal.</w:t>
      </w:r>
      <w:r w:rsidRPr="00720BA1">
        <w:rPr>
          <w:rFonts w:ascii="Times New Roman" w:hAnsi="Times New Roman" w:cs="Times New Roman"/>
        </w:rPr>
        <w:t> </w:t>
      </w:r>
      <w:r w:rsidRPr="00720BA1">
        <w:t> </w:t>
      </w:r>
    </w:p>
    <w:p w14:paraId="623CF7BA" w14:textId="77777777" w:rsidR="00720BA1" w:rsidRPr="00720BA1" w:rsidRDefault="00720BA1" w:rsidP="00720BA1">
      <w:r w:rsidRPr="00720BA1">
        <w:t>Hver sambandsaðili getur skilað inn fimm tillögum.</w:t>
      </w:r>
      <w:r w:rsidRPr="00720BA1">
        <w:rPr>
          <w:rFonts w:ascii="Times New Roman" w:hAnsi="Times New Roman" w:cs="Times New Roman"/>
        </w:rPr>
        <w:t> </w:t>
      </w:r>
      <w:r w:rsidRPr="00720BA1">
        <w:t> </w:t>
      </w:r>
    </w:p>
    <w:p w14:paraId="57F8735C" w14:textId="00B2E4AB" w:rsidR="00720BA1" w:rsidRDefault="00720BA1" w:rsidP="00720BA1">
      <w:r w:rsidRPr="00720BA1">
        <w:t xml:space="preserve">Tillögum skal skila í síðasta lagi </w:t>
      </w:r>
      <w:r w:rsidR="00FB3281" w:rsidRPr="00FB3281">
        <w:rPr>
          <w:b/>
          <w:bCs/>
        </w:rPr>
        <w:t xml:space="preserve">23. september 2025 </w:t>
      </w:r>
      <w:r w:rsidRPr="00720BA1">
        <w:t>á netfangið</w:t>
      </w:r>
      <w:r w:rsidRPr="00720BA1">
        <w:rPr>
          <w:rFonts w:ascii="Times New Roman" w:hAnsi="Times New Roman" w:cs="Times New Roman"/>
        </w:rPr>
        <w:t> </w:t>
      </w:r>
      <w:r w:rsidRPr="00720BA1">
        <w:t>umfi@umfi.is</w:t>
      </w:r>
      <w:r w:rsidR="00FB3281">
        <w:t>.</w:t>
      </w:r>
    </w:p>
    <w:p w14:paraId="6452FCEF" w14:textId="77777777" w:rsidR="00FB3281" w:rsidRDefault="00FB3281" w:rsidP="00720BA1"/>
    <w:p w14:paraId="38A5CBE0" w14:textId="77777777" w:rsidR="00F969FE" w:rsidRPr="00F969FE" w:rsidRDefault="00F969FE" w:rsidP="00F969FE">
      <w:pPr>
        <w:pStyle w:val="Heading2"/>
      </w:pPr>
      <w:r w:rsidRPr="00F969FE">
        <w:rPr>
          <w:lang w:val="sv-SE"/>
        </w:rPr>
        <w:t>LEIÐBEININGAR VIÐ TILNEFNINGU</w:t>
      </w:r>
      <w:r w:rsidRPr="00F969FE">
        <w:t> </w:t>
      </w:r>
    </w:p>
    <w:p w14:paraId="4B8B1190" w14:textId="77777777" w:rsidR="00F969FE" w:rsidRPr="00F969FE" w:rsidRDefault="00F969FE" w:rsidP="00F969FE">
      <w:pPr>
        <w:pStyle w:val="ListParagraph"/>
      </w:pPr>
      <w:r w:rsidRPr="00F969FE">
        <w:rPr>
          <w:lang w:val="sv-SE"/>
        </w:rPr>
        <w:t>Fylla skal skjalið út vandlega í tölvu, ganga úr skugga um að öllu sé svarað.</w:t>
      </w:r>
      <w:r w:rsidRPr="00F969FE">
        <w:t> </w:t>
      </w:r>
    </w:p>
    <w:p w14:paraId="312D9C34" w14:textId="401521D8" w:rsidR="00F969FE" w:rsidRPr="00F969FE" w:rsidRDefault="00F969FE" w:rsidP="00F969FE">
      <w:pPr>
        <w:pStyle w:val="ListParagraph"/>
      </w:pPr>
      <w:r w:rsidRPr="00F969FE">
        <w:rPr>
          <w:lang w:val="sv-SE"/>
        </w:rPr>
        <w:t>Skjalinu er halað niður</w:t>
      </w:r>
      <w:r>
        <w:rPr>
          <w:lang w:val="sv-SE"/>
        </w:rPr>
        <w:t>.</w:t>
      </w:r>
      <w:r w:rsidRPr="00F969FE">
        <w:t> </w:t>
      </w:r>
    </w:p>
    <w:p w14:paraId="3DCE3708" w14:textId="77777777" w:rsidR="00F969FE" w:rsidRPr="00F969FE" w:rsidRDefault="00F969FE" w:rsidP="00F969FE">
      <w:pPr>
        <w:pStyle w:val="ListParagraph"/>
      </w:pPr>
      <w:r w:rsidRPr="00F969FE">
        <w:rPr>
          <w:lang w:val="sv-SE"/>
        </w:rPr>
        <w:t xml:space="preserve">Skjalið er sent útfyllt á netfang UMFÍ: </w:t>
      </w:r>
      <w:hyperlink r:id="rId8" w:tgtFrame="_blank" w:history="1">
        <w:r w:rsidRPr="00F969FE">
          <w:rPr>
            <w:rStyle w:val="Hyperlink"/>
            <w:b/>
            <w:bCs/>
            <w:lang w:val="sv-SE"/>
          </w:rPr>
          <w:t>umfi@umfi.is</w:t>
        </w:r>
      </w:hyperlink>
      <w:r w:rsidRPr="00F969FE">
        <w:t> </w:t>
      </w:r>
    </w:p>
    <w:p w14:paraId="2B21F3F7" w14:textId="77777777" w:rsidR="00F969FE" w:rsidRPr="00F969FE" w:rsidRDefault="00F969FE" w:rsidP="00F969FE">
      <w:r w:rsidRPr="00F969FE">
        <w:t> </w:t>
      </w:r>
    </w:p>
    <w:p w14:paraId="48131349" w14:textId="77777777" w:rsidR="003B32FE" w:rsidRPr="003B32FE" w:rsidRDefault="003B32FE" w:rsidP="003B32FE">
      <w:pPr>
        <w:pStyle w:val="Heading2"/>
      </w:pPr>
      <w:r w:rsidRPr="003B32FE">
        <w:rPr>
          <w:lang w:val="sv-SE"/>
        </w:rPr>
        <w:t>TILNEFNING:</w:t>
      </w:r>
      <w:r w:rsidRPr="003B32FE">
        <w:t> </w:t>
      </w:r>
    </w:p>
    <w:p w14:paraId="1ED7A7FF" w14:textId="3E36A7D6" w:rsidR="003B32FE" w:rsidRPr="003B32FE" w:rsidRDefault="003B32FE" w:rsidP="003B32FE">
      <w:pPr>
        <w:rPr>
          <w:i/>
          <w:iCs/>
        </w:rPr>
      </w:pPr>
      <w:r w:rsidRPr="003B32FE">
        <w:t> </w:t>
      </w:r>
      <w:r w:rsidRPr="003B32FE">
        <w:rPr>
          <w:i/>
          <w:iCs/>
        </w:rPr>
        <w:t xml:space="preserve">Nafn sambandsaðila og rökstuðningur fyrir tilnefningunni hér: </w:t>
      </w:r>
    </w:p>
    <w:p w14:paraId="438B9AB0" w14:textId="77777777" w:rsidR="00FB3281" w:rsidRDefault="00FB3281" w:rsidP="00720BA1"/>
    <w:p w14:paraId="7FAA34C8" w14:textId="77777777" w:rsidR="007A7B45" w:rsidRPr="00720BA1" w:rsidRDefault="007A7B45" w:rsidP="00720BA1"/>
    <w:p w14:paraId="32DA91F1" w14:textId="77777777" w:rsidR="00675756" w:rsidRPr="00FB3281" w:rsidRDefault="00675756" w:rsidP="00720BA1"/>
    <w:sectPr w:rsidR="00675756" w:rsidRPr="00FB3281" w:rsidSect="004F17C6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10" w:right="1985" w:bottom="1418" w:left="1985" w:header="107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87FCD" w14:textId="77777777" w:rsidR="00431620" w:rsidRDefault="00431620" w:rsidP="00B75361">
      <w:pPr>
        <w:spacing w:before="0" w:after="0" w:line="240" w:lineRule="auto"/>
      </w:pPr>
      <w:r>
        <w:separator/>
      </w:r>
    </w:p>
  </w:endnote>
  <w:endnote w:type="continuationSeparator" w:id="0">
    <w:p w14:paraId="11D73291" w14:textId="77777777" w:rsidR="00431620" w:rsidRDefault="00431620" w:rsidP="00B753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panose1 w:val="02040502050405020303"/>
    <w:charset w:val="00"/>
    <w:family w:val="roman"/>
    <w:notTrueType/>
    <w:pitch w:val="variable"/>
    <w:sig w:usb0="A00002EF" w:usb1="400068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The Hand Bold">
    <w:panose1 w:val="02010606010101020104"/>
    <w:charset w:val="00"/>
    <w:family w:val="modern"/>
    <w:notTrueType/>
    <w:pitch w:val="variable"/>
    <w:sig w:usb0="A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6A14D" w14:textId="77777777" w:rsidR="00B75361" w:rsidRPr="00226A93" w:rsidRDefault="00DB4991" w:rsidP="005A64CA">
    <w:pPr>
      <w:pStyle w:val="Footer"/>
      <w:spacing w:before="240"/>
      <w:rPr>
        <w:rStyle w:val="PageNumber1"/>
      </w:rPr>
    </w:pPr>
    <w:r>
      <w:tab/>
    </w:r>
    <w:r w:rsidR="00B75361" w:rsidRPr="00226A93">
      <w:rPr>
        <w:rStyle w:val="PageNumber1"/>
      </w:rPr>
      <w:fldChar w:fldCharType="begin"/>
    </w:r>
    <w:r w:rsidR="00B75361" w:rsidRPr="00226A93">
      <w:rPr>
        <w:rStyle w:val="PageNumber1"/>
      </w:rPr>
      <w:instrText xml:space="preserve"> PAGE </w:instrText>
    </w:r>
    <w:r w:rsidR="00B75361" w:rsidRPr="00226A93">
      <w:rPr>
        <w:rStyle w:val="PageNumber1"/>
      </w:rPr>
      <w:fldChar w:fldCharType="separate"/>
    </w:r>
    <w:r w:rsidRPr="00226A93">
      <w:rPr>
        <w:rStyle w:val="PageNumber1"/>
      </w:rPr>
      <w:t>1</w:t>
    </w:r>
    <w:r w:rsidR="00B75361" w:rsidRPr="00226A93">
      <w:rPr>
        <w:rStyle w:val="PageNumber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BDBDE" w14:textId="77777777" w:rsidR="00DB4991" w:rsidRDefault="0034206A" w:rsidP="007A6294">
    <w:pPr>
      <w:pStyle w:val="Footer"/>
    </w:pPr>
    <w:r>
      <w:t>umfi.is</w:t>
    </w:r>
    <w:r w:rsidR="005A64CA">
      <w:tab/>
    </w:r>
    <w:r w:rsidR="005A64CA" w:rsidRPr="005A64CA">
      <w:rPr>
        <w:rStyle w:val="PageNumber1"/>
      </w:rPr>
      <w:fldChar w:fldCharType="begin"/>
    </w:r>
    <w:r w:rsidR="005A64CA" w:rsidRPr="005A64CA">
      <w:rPr>
        <w:rStyle w:val="PageNumber1"/>
      </w:rPr>
      <w:instrText xml:space="preserve"> PAGE </w:instrText>
    </w:r>
    <w:r w:rsidR="005A64CA" w:rsidRPr="005A64CA">
      <w:rPr>
        <w:rStyle w:val="PageNumber1"/>
      </w:rPr>
      <w:fldChar w:fldCharType="separate"/>
    </w:r>
    <w:r w:rsidR="005A64CA" w:rsidRPr="005A64CA">
      <w:rPr>
        <w:rStyle w:val="PageNumber1"/>
      </w:rPr>
      <w:t>2</w:t>
    </w:r>
    <w:r w:rsidR="005A64CA" w:rsidRPr="005A64CA">
      <w:rPr>
        <w:rStyle w:val="PageNumber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1E353" w14:textId="77777777" w:rsidR="00431620" w:rsidRDefault="00431620" w:rsidP="00B75361">
      <w:pPr>
        <w:spacing w:before="0" w:after="0" w:line="240" w:lineRule="auto"/>
      </w:pPr>
      <w:r>
        <w:separator/>
      </w:r>
    </w:p>
  </w:footnote>
  <w:footnote w:type="continuationSeparator" w:id="0">
    <w:p w14:paraId="27495412" w14:textId="77777777" w:rsidR="00431620" w:rsidRDefault="00431620" w:rsidP="00B753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B3F57" w14:textId="77777777" w:rsidR="00C56A86" w:rsidRDefault="00C56A86" w:rsidP="0034206A">
    <w:pPr>
      <w:pStyle w:val="Header"/>
    </w:pPr>
    <w:r w:rsidRPr="00350107">
      <w:rPr>
        <w:noProof/>
      </w:rPr>
      <w:drawing>
        <wp:anchor distT="0" distB="0" distL="114300" distR="114300" simplePos="0" relativeHeight="251660288" behindDoc="0" locked="0" layoutInCell="1" allowOverlap="0" wp14:anchorId="4364EEE7" wp14:editId="122DF447">
          <wp:simplePos x="0" y="0"/>
          <wp:positionH relativeFrom="column">
            <wp:posOffset>0</wp:posOffset>
          </wp:positionH>
          <wp:positionV relativeFrom="page">
            <wp:posOffset>467995</wp:posOffset>
          </wp:positionV>
          <wp:extent cx="640800" cy="291600"/>
          <wp:effectExtent l="0" t="0" r="0" b="635"/>
          <wp:wrapSquare wrapText="bothSides"/>
          <wp:docPr id="1538445213" name="Picture 153844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91ADA" w14:textId="77777777" w:rsidR="007A6294" w:rsidRPr="0034206A" w:rsidRDefault="007A6294" w:rsidP="00470901">
    <w:pPr>
      <w:pStyle w:val="Header"/>
      <w:ind w:left="2127"/>
    </w:pPr>
    <w:r w:rsidRPr="0034206A">
      <w:rPr>
        <w:noProof/>
      </w:rPr>
      <w:drawing>
        <wp:anchor distT="0" distB="0" distL="114300" distR="114300" simplePos="0" relativeHeight="251662336" behindDoc="0" locked="0" layoutInCell="1" allowOverlap="0" wp14:anchorId="080111E7" wp14:editId="2C1870AF">
          <wp:simplePos x="0" y="0"/>
          <wp:positionH relativeFrom="column">
            <wp:posOffset>18035</wp:posOffset>
          </wp:positionH>
          <wp:positionV relativeFrom="page">
            <wp:posOffset>594360</wp:posOffset>
          </wp:positionV>
          <wp:extent cx="961200" cy="435600"/>
          <wp:effectExtent l="0" t="0" r="4445" b="0"/>
          <wp:wrapSquare wrapText="bothSides"/>
          <wp:docPr id="1199934472" name="Picture 1199934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206A">
      <w:t>UNGMENNAFÉLAG ÍSLANDS</w:t>
    </w:r>
  </w:p>
  <w:p w14:paraId="70E7E739" w14:textId="77777777" w:rsidR="007A6294" w:rsidRPr="0034206A" w:rsidRDefault="00BB0664" w:rsidP="00470901">
    <w:pPr>
      <w:pStyle w:val="Header"/>
      <w:ind w:left="2127"/>
    </w:pPr>
    <w:r>
      <w:t>Engjavegur</w:t>
    </w:r>
    <w:r w:rsidR="007A6294" w:rsidRPr="0034206A">
      <w:t xml:space="preserve"> </w:t>
    </w:r>
    <w:r>
      <w:t>6</w:t>
    </w:r>
    <w:r w:rsidR="007A6294" w:rsidRPr="0034206A">
      <w:t>, 10</w:t>
    </w:r>
    <w:r>
      <w:t>4</w:t>
    </w:r>
    <w:r w:rsidR="007A6294" w:rsidRPr="0034206A">
      <w:t xml:space="preserve"> Reykjavík</w:t>
    </w:r>
  </w:p>
  <w:p w14:paraId="0B9E613C" w14:textId="77777777" w:rsidR="00350107" w:rsidRPr="007A6294" w:rsidRDefault="007A6294" w:rsidP="00470901">
    <w:pPr>
      <w:pStyle w:val="Header"/>
      <w:ind w:left="2127"/>
    </w:pPr>
    <w:r w:rsidRPr="0034206A">
      <w:t>568 2929, umfi@umfi.</w:t>
    </w:r>
    <w:r w:rsidRPr="007A6294">
      <w:t xml:space="preserve">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620D4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5021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286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600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7A3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E13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4A9B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F84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66C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681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7344A"/>
    <w:multiLevelType w:val="hybridMultilevel"/>
    <w:tmpl w:val="51F0D84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055D8"/>
    <w:multiLevelType w:val="multilevel"/>
    <w:tmpl w:val="FDF67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0907E4"/>
    <w:multiLevelType w:val="hybridMultilevel"/>
    <w:tmpl w:val="D292B0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0E4393"/>
    <w:multiLevelType w:val="multilevel"/>
    <w:tmpl w:val="4D728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7A37E7"/>
    <w:multiLevelType w:val="multilevel"/>
    <w:tmpl w:val="20BE8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4A3A24"/>
    <w:multiLevelType w:val="hybridMultilevel"/>
    <w:tmpl w:val="0486FA52"/>
    <w:lvl w:ilvl="0" w:tplc="52EEEFA4">
      <w:numFmt w:val="bullet"/>
      <w:lvlText w:val="-"/>
      <w:lvlJc w:val="left"/>
      <w:pPr>
        <w:ind w:left="4920" w:hanging="360"/>
      </w:pPr>
      <w:rPr>
        <w:rFonts w:ascii="Georgia Pro" w:eastAsiaTheme="minorHAnsi" w:hAnsi="Georgia Pro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6" w15:restartNumberingAfterBreak="0">
    <w:nsid w:val="24CD7FE4"/>
    <w:multiLevelType w:val="hybridMultilevel"/>
    <w:tmpl w:val="421E0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4081E"/>
    <w:multiLevelType w:val="hybridMultilevel"/>
    <w:tmpl w:val="54B2B9E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95EA0"/>
    <w:multiLevelType w:val="hybridMultilevel"/>
    <w:tmpl w:val="B8C297AC"/>
    <w:lvl w:ilvl="0" w:tplc="219A636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83CA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819C2"/>
    <w:multiLevelType w:val="hybridMultilevel"/>
    <w:tmpl w:val="BC28C35C"/>
    <w:lvl w:ilvl="0" w:tplc="1C5C7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A597C"/>
    <w:multiLevelType w:val="hybridMultilevel"/>
    <w:tmpl w:val="4C8CFD1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24D3A"/>
    <w:multiLevelType w:val="multilevel"/>
    <w:tmpl w:val="FF9CB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3074D6"/>
    <w:multiLevelType w:val="multilevel"/>
    <w:tmpl w:val="2E48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091352"/>
    <w:multiLevelType w:val="hybridMultilevel"/>
    <w:tmpl w:val="C3343AD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966DE"/>
    <w:multiLevelType w:val="hybridMultilevel"/>
    <w:tmpl w:val="4C2A4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452F"/>
    <w:multiLevelType w:val="hybridMultilevel"/>
    <w:tmpl w:val="B6B23C52"/>
    <w:lvl w:ilvl="0" w:tplc="EAA0B7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83CA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E394D"/>
    <w:multiLevelType w:val="hybridMultilevel"/>
    <w:tmpl w:val="20BE8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91C21"/>
    <w:multiLevelType w:val="hybridMultilevel"/>
    <w:tmpl w:val="B998A9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9337270">
    <w:abstractNumId w:val="27"/>
  </w:num>
  <w:num w:numId="2" w16cid:durableId="51126794">
    <w:abstractNumId w:val="12"/>
  </w:num>
  <w:num w:numId="3" w16cid:durableId="1509639503">
    <w:abstractNumId w:val="26"/>
  </w:num>
  <w:num w:numId="4" w16cid:durableId="1249342975">
    <w:abstractNumId w:val="18"/>
  </w:num>
  <w:num w:numId="5" w16cid:durableId="1978682489">
    <w:abstractNumId w:val="14"/>
  </w:num>
  <w:num w:numId="6" w16cid:durableId="1409034559">
    <w:abstractNumId w:val="25"/>
  </w:num>
  <w:num w:numId="7" w16cid:durableId="1486505915">
    <w:abstractNumId w:val="16"/>
  </w:num>
  <w:num w:numId="8" w16cid:durableId="1171749859">
    <w:abstractNumId w:val="19"/>
  </w:num>
  <w:num w:numId="9" w16cid:durableId="2036155033">
    <w:abstractNumId w:val="15"/>
  </w:num>
  <w:num w:numId="10" w16cid:durableId="1963881734">
    <w:abstractNumId w:val="0"/>
  </w:num>
  <w:num w:numId="11" w16cid:durableId="198131238">
    <w:abstractNumId w:val="1"/>
  </w:num>
  <w:num w:numId="12" w16cid:durableId="658461735">
    <w:abstractNumId w:val="2"/>
  </w:num>
  <w:num w:numId="13" w16cid:durableId="912743737">
    <w:abstractNumId w:val="3"/>
  </w:num>
  <w:num w:numId="14" w16cid:durableId="806049663">
    <w:abstractNumId w:val="8"/>
  </w:num>
  <w:num w:numId="15" w16cid:durableId="1791434205">
    <w:abstractNumId w:val="4"/>
  </w:num>
  <w:num w:numId="16" w16cid:durableId="1148324184">
    <w:abstractNumId w:val="5"/>
  </w:num>
  <w:num w:numId="17" w16cid:durableId="112404703">
    <w:abstractNumId w:val="6"/>
  </w:num>
  <w:num w:numId="18" w16cid:durableId="1895658777">
    <w:abstractNumId w:val="7"/>
  </w:num>
  <w:num w:numId="19" w16cid:durableId="1036927777">
    <w:abstractNumId w:val="9"/>
  </w:num>
  <w:num w:numId="20" w16cid:durableId="1787655694">
    <w:abstractNumId w:val="24"/>
  </w:num>
  <w:num w:numId="21" w16cid:durableId="1666518692">
    <w:abstractNumId w:val="22"/>
  </w:num>
  <w:num w:numId="22" w16cid:durableId="1724675137">
    <w:abstractNumId w:val="17"/>
  </w:num>
  <w:num w:numId="23" w16cid:durableId="866602524">
    <w:abstractNumId w:val="23"/>
  </w:num>
  <w:num w:numId="24" w16cid:durableId="956835613">
    <w:abstractNumId w:val="20"/>
  </w:num>
  <w:num w:numId="25" w16cid:durableId="1017583336">
    <w:abstractNumId w:val="10"/>
  </w:num>
  <w:num w:numId="26" w16cid:durableId="961306543">
    <w:abstractNumId w:val="21"/>
  </w:num>
  <w:num w:numId="27" w16cid:durableId="912130444">
    <w:abstractNumId w:val="13"/>
  </w:num>
  <w:num w:numId="28" w16cid:durableId="2036228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61"/>
    <w:rsid w:val="000053BB"/>
    <w:rsid w:val="00011138"/>
    <w:rsid w:val="000209A4"/>
    <w:rsid w:val="0002169A"/>
    <w:rsid w:val="00022614"/>
    <w:rsid w:val="00031CB1"/>
    <w:rsid w:val="00073573"/>
    <w:rsid w:val="00073673"/>
    <w:rsid w:val="00075616"/>
    <w:rsid w:val="000A21D0"/>
    <w:rsid w:val="000B2A91"/>
    <w:rsid w:val="000C29F7"/>
    <w:rsid w:val="000F6305"/>
    <w:rsid w:val="000F6CD6"/>
    <w:rsid w:val="001219A0"/>
    <w:rsid w:val="00131542"/>
    <w:rsid w:val="001958B1"/>
    <w:rsid w:val="001B0B74"/>
    <w:rsid w:val="001C33BB"/>
    <w:rsid w:val="001C51DD"/>
    <w:rsid w:val="001C6847"/>
    <w:rsid w:val="001E466C"/>
    <w:rsid w:val="00210BAA"/>
    <w:rsid w:val="00226A93"/>
    <w:rsid w:val="00261205"/>
    <w:rsid w:val="002760CF"/>
    <w:rsid w:val="00285BDC"/>
    <w:rsid w:val="002B6ADD"/>
    <w:rsid w:val="002D63C6"/>
    <w:rsid w:val="002E6FD2"/>
    <w:rsid w:val="0031264E"/>
    <w:rsid w:val="003228BB"/>
    <w:rsid w:val="003342A9"/>
    <w:rsid w:val="0034206A"/>
    <w:rsid w:val="00346527"/>
    <w:rsid w:val="00350107"/>
    <w:rsid w:val="00376B57"/>
    <w:rsid w:val="0039495D"/>
    <w:rsid w:val="003A7138"/>
    <w:rsid w:val="003B32FE"/>
    <w:rsid w:val="003B63DD"/>
    <w:rsid w:val="003C2B52"/>
    <w:rsid w:val="003D6353"/>
    <w:rsid w:val="003D6FE7"/>
    <w:rsid w:val="003F3563"/>
    <w:rsid w:val="003F42BF"/>
    <w:rsid w:val="00416C3A"/>
    <w:rsid w:val="00417EED"/>
    <w:rsid w:val="0042016D"/>
    <w:rsid w:val="00431620"/>
    <w:rsid w:val="00460258"/>
    <w:rsid w:val="004706F1"/>
    <w:rsid w:val="00470901"/>
    <w:rsid w:val="004B7E65"/>
    <w:rsid w:val="004C38EC"/>
    <w:rsid w:val="004D0B17"/>
    <w:rsid w:val="004D0CCE"/>
    <w:rsid w:val="004F17C6"/>
    <w:rsid w:val="004F318B"/>
    <w:rsid w:val="00501F12"/>
    <w:rsid w:val="00515B3F"/>
    <w:rsid w:val="00520825"/>
    <w:rsid w:val="00520E77"/>
    <w:rsid w:val="00557EDA"/>
    <w:rsid w:val="0056475E"/>
    <w:rsid w:val="00566EB3"/>
    <w:rsid w:val="005740E1"/>
    <w:rsid w:val="00585E1E"/>
    <w:rsid w:val="005A5851"/>
    <w:rsid w:val="005A64CA"/>
    <w:rsid w:val="005D60CB"/>
    <w:rsid w:val="005E0AF0"/>
    <w:rsid w:val="005F1638"/>
    <w:rsid w:val="00610EC9"/>
    <w:rsid w:val="00617185"/>
    <w:rsid w:val="006257C7"/>
    <w:rsid w:val="00627CFC"/>
    <w:rsid w:val="00630C93"/>
    <w:rsid w:val="006340F9"/>
    <w:rsid w:val="00636E6F"/>
    <w:rsid w:val="00652FAF"/>
    <w:rsid w:val="00675756"/>
    <w:rsid w:val="00677C09"/>
    <w:rsid w:val="006924EF"/>
    <w:rsid w:val="0069324B"/>
    <w:rsid w:val="006B0F7C"/>
    <w:rsid w:val="006C1198"/>
    <w:rsid w:val="006F3A0D"/>
    <w:rsid w:val="0070141E"/>
    <w:rsid w:val="00702C7C"/>
    <w:rsid w:val="007042D0"/>
    <w:rsid w:val="0070688D"/>
    <w:rsid w:val="00720BA1"/>
    <w:rsid w:val="00732460"/>
    <w:rsid w:val="00737397"/>
    <w:rsid w:val="007726BB"/>
    <w:rsid w:val="00780FF0"/>
    <w:rsid w:val="00790881"/>
    <w:rsid w:val="007A4E53"/>
    <w:rsid w:val="007A6294"/>
    <w:rsid w:val="007A7B45"/>
    <w:rsid w:val="007D46D9"/>
    <w:rsid w:val="007E0AB1"/>
    <w:rsid w:val="007F3B3C"/>
    <w:rsid w:val="00811F47"/>
    <w:rsid w:val="00812C09"/>
    <w:rsid w:val="00823D6B"/>
    <w:rsid w:val="00855878"/>
    <w:rsid w:val="00862D88"/>
    <w:rsid w:val="008851BA"/>
    <w:rsid w:val="008A6AA3"/>
    <w:rsid w:val="008B0374"/>
    <w:rsid w:val="008C66E5"/>
    <w:rsid w:val="008D605F"/>
    <w:rsid w:val="008F5F6F"/>
    <w:rsid w:val="00910E34"/>
    <w:rsid w:val="0091224E"/>
    <w:rsid w:val="00913621"/>
    <w:rsid w:val="00952B59"/>
    <w:rsid w:val="00953F26"/>
    <w:rsid w:val="00961F91"/>
    <w:rsid w:val="0096727E"/>
    <w:rsid w:val="009D5665"/>
    <w:rsid w:val="00A255B9"/>
    <w:rsid w:val="00A424F3"/>
    <w:rsid w:val="00A731FB"/>
    <w:rsid w:val="00A7630C"/>
    <w:rsid w:val="00A86B8C"/>
    <w:rsid w:val="00A90162"/>
    <w:rsid w:val="00A97F68"/>
    <w:rsid w:val="00AB4A61"/>
    <w:rsid w:val="00AD10E5"/>
    <w:rsid w:val="00AD4A61"/>
    <w:rsid w:val="00AF5309"/>
    <w:rsid w:val="00AF7DC3"/>
    <w:rsid w:val="00B04193"/>
    <w:rsid w:val="00B058A3"/>
    <w:rsid w:val="00B079A2"/>
    <w:rsid w:val="00B31E84"/>
    <w:rsid w:val="00B75361"/>
    <w:rsid w:val="00BB0664"/>
    <w:rsid w:val="00BC1F00"/>
    <w:rsid w:val="00C02866"/>
    <w:rsid w:val="00C04248"/>
    <w:rsid w:val="00C14CDC"/>
    <w:rsid w:val="00C34DB6"/>
    <w:rsid w:val="00C3707F"/>
    <w:rsid w:val="00C401ED"/>
    <w:rsid w:val="00C557F5"/>
    <w:rsid w:val="00C56A86"/>
    <w:rsid w:val="00C619B4"/>
    <w:rsid w:val="00C64F28"/>
    <w:rsid w:val="00C67B85"/>
    <w:rsid w:val="00C87449"/>
    <w:rsid w:val="00CA0B2E"/>
    <w:rsid w:val="00CB6C99"/>
    <w:rsid w:val="00CD141B"/>
    <w:rsid w:val="00CF3B5E"/>
    <w:rsid w:val="00D04C9D"/>
    <w:rsid w:val="00D05B1C"/>
    <w:rsid w:val="00D4204F"/>
    <w:rsid w:val="00D53948"/>
    <w:rsid w:val="00D6291A"/>
    <w:rsid w:val="00D651FB"/>
    <w:rsid w:val="00DB4991"/>
    <w:rsid w:val="00DB4B26"/>
    <w:rsid w:val="00E0195F"/>
    <w:rsid w:val="00E061FC"/>
    <w:rsid w:val="00E129F9"/>
    <w:rsid w:val="00E45E30"/>
    <w:rsid w:val="00E50F58"/>
    <w:rsid w:val="00E60C60"/>
    <w:rsid w:val="00EA080D"/>
    <w:rsid w:val="00EA2FB3"/>
    <w:rsid w:val="00EC198F"/>
    <w:rsid w:val="00EC7623"/>
    <w:rsid w:val="00EE131B"/>
    <w:rsid w:val="00EF2650"/>
    <w:rsid w:val="00F06E5E"/>
    <w:rsid w:val="00F17ACC"/>
    <w:rsid w:val="00F27001"/>
    <w:rsid w:val="00F32FE6"/>
    <w:rsid w:val="00F37A25"/>
    <w:rsid w:val="00F533A7"/>
    <w:rsid w:val="00F64A14"/>
    <w:rsid w:val="00F701FA"/>
    <w:rsid w:val="00F71E39"/>
    <w:rsid w:val="00F74361"/>
    <w:rsid w:val="00F921AC"/>
    <w:rsid w:val="00F969FE"/>
    <w:rsid w:val="00FA46C4"/>
    <w:rsid w:val="00FA7ECC"/>
    <w:rsid w:val="00FB3281"/>
    <w:rsid w:val="00FD7B13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A307F"/>
  <w15:chartTrackingRefBased/>
  <w15:docId w15:val="{6C18AEA8-58C6-4136-8C06-EA5EA4E6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64"/>
    <w:pPr>
      <w:spacing w:before="120" w:after="120" w:line="312" w:lineRule="auto"/>
    </w:pPr>
    <w:rPr>
      <w:rFonts w:ascii="Georgia Pro" w:hAnsi="Georgia Pro"/>
      <w:sz w:val="21"/>
      <w:lang w:val="is-IS"/>
    </w:rPr>
  </w:style>
  <w:style w:type="paragraph" w:styleId="Heading1">
    <w:name w:val="heading 1"/>
    <w:basedOn w:val="Title"/>
    <w:next w:val="Normal"/>
    <w:link w:val="Heading1Char"/>
    <w:uiPriority w:val="9"/>
    <w:qFormat/>
    <w:rsid w:val="008D605F"/>
    <w:pPr>
      <w:spacing w:after="0"/>
    </w:pPr>
    <w:rPr>
      <w:bCs/>
      <w:sz w:val="22"/>
      <w:szCs w:val="22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8D605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206A"/>
    <w:pPr>
      <w:keepNext/>
      <w:keepLines/>
      <w:spacing w:before="240" w:after="0" w:line="192" w:lineRule="auto"/>
      <w:outlineLvl w:val="2"/>
    </w:pPr>
    <w:rPr>
      <w:rFonts w:ascii="Avenir Next" w:eastAsiaTheme="majorEastAsia" w:hAnsi="Avenir Next" w:cs="Times New Roman (Headings CS)"/>
      <w:b/>
      <w:bCs/>
      <w:iCs/>
      <w:color w:val="000000" w:themeColor="text1"/>
      <w:spacing w:val="-5"/>
      <w:kern w:val="28"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E6FD2"/>
    <w:pPr>
      <w:outlineLvl w:val="3"/>
    </w:pPr>
    <w:rPr>
      <w:iCs w:val="0"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05F"/>
    <w:rPr>
      <w:rFonts w:ascii="Avenir Next" w:eastAsiaTheme="majorEastAsia" w:hAnsi="Avenir Next" w:cs="Times New Roman (Headings CS)"/>
      <w:b/>
      <w:bCs/>
      <w:caps/>
      <w:color w:val="0083CA" w:themeColor="accent1"/>
      <w:spacing w:val="-5"/>
      <w:kern w:val="28"/>
      <w:sz w:val="22"/>
      <w:szCs w:val="22"/>
      <w:lang w:val="is-IS"/>
    </w:rPr>
  </w:style>
  <w:style w:type="paragraph" w:styleId="ListParagraph">
    <w:name w:val="List Paragraph"/>
    <w:basedOn w:val="Normal"/>
    <w:uiPriority w:val="34"/>
    <w:qFormat/>
    <w:rsid w:val="00EC198F"/>
    <w:pPr>
      <w:keepLines/>
      <w:numPr>
        <w:numId w:val="6"/>
      </w:numPr>
      <w:ind w:left="714" w:hanging="357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B0664"/>
    <w:pPr>
      <w:keepNext/>
      <w:keepLines/>
      <w:spacing w:before="360" w:after="360" w:line="228" w:lineRule="auto"/>
      <w:outlineLvl w:val="0"/>
    </w:pPr>
    <w:rPr>
      <w:rFonts w:ascii="Avenir Next" w:eastAsiaTheme="majorEastAsia" w:hAnsi="Avenir Next" w:cs="Times New Roman (Headings CS)"/>
      <w:b/>
      <w:caps/>
      <w:color w:val="0083CA" w:themeColor="accent1"/>
      <w:spacing w:val="-5"/>
      <w:kern w:val="28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BB0664"/>
    <w:rPr>
      <w:rFonts w:ascii="Avenir Next" w:eastAsiaTheme="majorEastAsia" w:hAnsi="Avenir Next" w:cs="Times New Roman (Headings CS)"/>
      <w:b/>
      <w:caps/>
      <w:color w:val="0083CA" w:themeColor="accent1"/>
      <w:spacing w:val="-5"/>
      <w:kern w:val="28"/>
      <w:sz w:val="26"/>
      <w:szCs w:val="26"/>
      <w:lang w:val="is-I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41B"/>
    <w:pPr>
      <w:numPr>
        <w:ilvl w:val="1"/>
      </w:numPr>
      <w:spacing w:before="0" w:after="160"/>
    </w:pPr>
    <w:rPr>
      <w:rFonts w:ascii="Avenir Next" w:eastAsiaTheme="minorEastAsia" w:hAnsi="Avenir Next" w:cs="Times New Roman (Body CS)"/>
      <w:b/>
      <w:bCs/>
      <w:color w:val="0083CA" w:themeColor="accen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141B"/>
    <w:rPr>
      <w:rFonts w:ascii="Avenir Next" w:eastAsiaTheme="minorEastAsia" w:hAnsi="Avenir Next" w:cs="Times New Roman (Body CS)"/>
      <w:b/>
      <w:bCs/>
      <w:i w:val="0"/>
      <w:color w:val="0083CA" w:themeColor="accent1"/>
      <w:sz w:val="22"/>
      <w:szCs w:val="22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rsid w:val="008D605F"/>
    <w:rPr>
      <w:rFonts w:ascii="Avenir Next" w:eastAsiaTheme="majorEastAsia" w:hAnsi="Avenir Next" w:cs="Times New Roman (Headings CS)"/>
      <w:b/>
      <w:bCs/>
      <w:caps/>
      <w:color w:val="000000" w:themeColor="text1"/>
      <w:spacing w:val="-5"/>
      <w:kern w:val="28"/>
      <w:sz w:val="20"/>
      <w:szCs w:val="20"/>
      <w:lang w:val="is-IS"/>
    </w:rPr>
  </w:style>
  <w:style w:type="paragraph" w:styleId="Header">
    <w:name w:val="header"/>
    <w:basedOn w:val="Footer"/>
    <w:link w:val="HeaderChar"/>
    <w:uiPriority w:val="99"/>
    <w:unhideWhenUsed/>
    <w:rsid w:val="0034206A"/>
    <w:pPr>
      <w:tabs>
        <w:tab w:val="center" w:pos="4680"/>
      </w:tabs>
      <w:spacing w:line="216" w:lineRule="auto"/>
      <w:ind w:left="2835"/>
    </w:pPr>
    <w:rPr>
      <w:rFonts w:ascii="Avenir Next Medium" w:hAnsi="Avenir Next Medium"/>
      <w:b w:val="0"/>
      <w:bCs w:val="0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4206A"/>
    <w:rPr>
      <w:rFonts w:ascii="Avenir Next Medium" w:hAnsi="Avenir Next Medium"/>
      <w:b w:val="0"/>
      <w:i w:val="0"/>
      <w:color w:val="0083CA" w:themeColor="accent1"/>
      <w:sz w:val="16"/>
      <w:szCs w:val="16"/>
      <w:lang w:val="is-IS"/>
    </w:rPr>
  </w:style>
  <w:style w:type="paragraph" w:styleId="Footer">
    <w:name w:val="footer"/>
    <w:basedOn w:val="Normal"/>
    <w:link w:val="FooterChar"/>
    <w:uiPriority w:val="99"/>
    <w:unhideWhenUsed/>
    <w:rsid w:val="0034206A"/>
    <w:pPr>
      <w:tabs>
        <w:tab w:val="right" w:pos="9360"/>
      </w:tabs>
      <w:spacing w:before="0" w:after="0" w:line="240" w:lineRule="auto"/>
    </w:pPr>
    <w:rPr>
      <w:rFonts w:ascii="Avenir Next Demi Bold" w:hAnsi="Avenir Next Demi Bold"/>
      <w:b/>
      <w:bCs/>
      <w:color w:val="0083CA" w:themeColor="accent1"/>
      <w:sz w:val="16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34206A"/>
    <w:rPr>
      <w:rFonts w:ascii="Avenir Next Demi Bold" w:hAnsi="Avenir Next Demi Bold"/>
      <w:b/>
      <w:bCs/>
      <w:i w:val="0"/>
      <w:color w:val="0083CA" w:themeColor="accent1"/>
      <w:sz w:val="16"/>
      <w:szCs w:val="14"/>
      <w:lang w:val="is-IS"/>
    </w:rPr>
  </w:style>
  <w:style w:type="character" w:customStyle="1" w:styleId="Heading3Char">
    <w:name w:val="Heading 3 Char"/>
    <w:basedOn w:val="DefaultParagraphFont"/>
    <w:link w:val="Heading3"/>
    <w:uiPriority w:val="9"/>
    <w:rsid w:val="0034206A"/>
    <w:rPr>
      <w:rFonts w:ascii="Avenir Next" w:eastAsiaTheme="majorEastAsia" w:hAnsi="Avenir Next" w:cs="Times New Roman (Headings CS)"/>
      <w:b/>
      <w:bCs/>
      <w:i w:val="0"/>
      <w:iCs/>
      <w:color w:val="000000" w:themeColor="text1"/>
      <w:spacing w:val="-5"/>
      <w:kern w:val="28"/>
      <w:sz w:val="20"/>
      <w:szCs w:val="20"/>
      <w:lang w:val="is-IS"/>
    </w:rPr>
  </w:style>
  <w:style w:type="character" w:customStyle="1" w:styleId="Heading4Char">
    <w:name w:val="Heading 4 Char"/>
    <w:basedOn w:val="DefaultParagraphFont"/>
    <w:link w:val="Heading4"/>
    <w:uiPriority w:val="9"/>
    <w:rsid w:val="002E6FD2"/>
    <w:rPr>
      <w:rFonts w:ascii="Avenir Next" w:eastAsiaTheme="majorEastAsia" w:hAnsi="Avenir Next" w:cs="Times New Roman (Headings CS)"/>
      <w:b/>
      <w:bCs/>
      <w:i w:val="0"/>
      <w:iCs/>
      <w:color w:val="000000" w:themeColor="text1"/>
      <w:spacing w:val="-5"/>
      <w:kern w:val="28"/>
      <w:sz w:val="20"/>
      <w:szCs w:val="20"/>
      <w:lang w:val="is-IS"/>
    </w:rPr>
  </w:style>
  <w:style w:type="character" w:customStyle="1" w:styleId="PageNumber1">
    <w:name w:val="Page Number1"/>
    <w:uiPriority w:val="1"/>
    <w:qFormat/>
    <w:rsid w:val="00EC198F"/>
    <w:rPr>
      <w:rFonts w:ascii="Avenir Next" w:hAnsi="Avenir Next"/>
      <w:sz w:val="16"/>
    </w:rPr>
  </w:style>
  <w:style w:type="character" w:styleId="Hyperlink">
    <w:name w:val="Hyperlink"/>
    <w:basedOn w:val="DefaultParagraphFont"/>
    <w:uiPriority w:val="99"/>
    <w:unhideWhenUsed/>
    <w:rsid w:val="0042016D"/>
    <w:rPr>
      <w:rFonts w:ascii="Georgia Pro" w:hAnsi="Georgia Pro"/>
      <w:b w:val="0"/>
      <w:i w:val="0"/>
      <w:color w:val="0083CA" w:themeColor="accent1"/>
      <w:sz w:val="21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5A64CA"/>
    <w:rPr>
      <w:rFonts w:ascii="Georgia Pro" w:hAnsi="Georgia Pro"/>
      <w:b w:val="0"/>
      <w:i w:val="0"/>
      <w:color w:val="605E5C"/>
      <w:sz w:val="21"/>
      <w:shd w:val="clear" w:color="auto" w:fill="E1DFDD"/>
    </w:rPr>
  </w:style>
  <w:style w:type="paragraph" w:customStyle="1" w:styleId="Vitakandiogdagsetning">
    <w:name w:val="Viðtakandi og dagsetning"/>
    <w:basedOn w:val="Normal"/>
    <w:qFormat/>
    <w:rsid w:val="00C64F28"/>
    <w:pPr>
      <w:spacing w:before="0" w:after="840"/>
    </w:pPr>
  </w:style>
  <w:style w:type="paragraph" w:customStyle="1" w:styleId="Dagsetning">
    <w:name w:val="Dagsetning"/>
    <w:basedOn w:val="Vitakandiogdagsetning"/>
    <w:qFormat/>
    <w:rsid w:val="00226A93"/>
  </w:style>
  <w:style w:type="paragraph" w:customStyle="1" w:styleId="Bbblaherslutexti">
    <w:name w:val="Búbbla/áherslutexti"/>
    <w:basedOn w:val="Normal"/>
    <w:qFormat/>
    <w:rsid w:val="008A6AA3"/>
    <w:pPr>
      <w:spacing w:line="240" w:lineRule="auto"/>
    </w:pPr>
    <w:rPr>
      <w:rFonts w:ascii="The Hand Bold" w:hAnsi="The Hand Bold"/>
      <w:b/>
      <w:bCs/>
      <w:color w:val="EF465A" w:themeColor="accent4"/>
      <w:sz w:val="32"/>
      <w:szCs w:val="32"/>
    </w:rPr>
  </w:style>
  <w:style w:type="paragraph" w:customStyle="1" w:styleId="paragraph">
    <w:name w:val="paragraph"/>
    <w:basedOn w:val="Normal"/>
    <w:rsid w:val="0072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is-IS"/>
    </w:rPr>
  </w:style>
  <w:style w:type="character" w:customStyle="1" w:styleId="normaltextrun">
    <w:name w:val="normaltextrun"/>
    <w:basedOn w:val="DefaultParagraphFont"/>
    <w:rsid w:val="00720BA1"/>
  </w:style>
  <w:style w:type="character" w:customStyle="1" w:styleId="eop">
    <w:name w:val="eop"/>
    <w:basedOn w:val="DefaultParagraphFont"/>
    <w:rsid w:val="0072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fi@umfi.i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MFÍ">
      <a:dk1>
        <a:srgbClr val="000000"/>
      </a:dk1>
      <a:lt1>
        <a:srgbClr val="FFFFFF"/>
      </a:lt1>
      <a:dk2>
        <a:srgbClr val="548EDD"/>
      </a:dk2>
      <a:lt2>
        <a:srgbClr val="D3D6D8"/>
      </a:lt2>
      <a:accent1>
        <a:srgbClr val="0083CA"/>
      </a:accent1>
      <a:accent2>
        <a:srgbClr val="12355A"/>
      </a:accent2>
      <a:accent3>
        <a:srgbClr val="90D6F0"/>
      </a:accent3>
      <a:accent4>
        <a:srgbClr val="EF465A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EF77CC7433B4DA80F37CF39D8F1AE" ma:contentTypeVersion="13" ma:contentTypeDescription="Create a new document." ma:contentTypeScope="" ma:versionID="5486d9bd3deb600643f7fd852d083439">
  <xsd:schema xmlns:xsd="http://www.w3.org/2001/XMLSchema" xmlns:xs="http://www.w3.org/2001/XMLSchema" xmlns:p="http://schemas.microsoft.com/office/2006/metadata/properties" xmlns:ns2="59d677ba-c885-4bb5-9d1c-fbe693e73b17" xmlns:ns3="caaf372f-ce9c-437e-ab29-0ff436567c11" targetNamespace="http://schemas.microsoft.com/office/2006/metadata/properties" ma:root="true" ma:fieldsID="7fd7bbd64436ffed36747dd36468e6b1" ns2:_="" ns3:_="">
    <xsd:import namespace="59d677ba-c885-4bb5-9d1c-fbe693e73b17"/>
    <xsd:import namespace="caaf372f-ce9c-437e-ab29-0ff43656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677ba-c885-4bb5-9d1c-fbe693e73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fde9d8-05b4-4323-8a40-626ee2de0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f372f-ce9c-437e-ab29-0ff436567c1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116b3d-f595-4104-b5e3-878241e9de9c}" ma:internalName="TaxCatchAll" ma:showField="CatchAllData" ma:web="caaf372f-ce9c-437e-ab29-0ff43656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d677ba-c885-4bb5-9d1c-fbe693e73b17">
      <Terms xmlns="http://schemas.microsoft.com/office/infopath/2007/PartnerControls"/>
    </lcf76f155ced4ddcb4097134ff3c332f>
    <TaxCatchAll xmlns="caaf372f-ce9c-437e-ab29-0ff436567c11" xsi:nil="true"/>
  </documentManagement>
</p:properties>
</file>

<file path=customXml/itemProps1.xml><?xml version="1.0" encoding="utf-8"?>
<ds:datastoreItem xmlns:ds="http://schemas.openxmlformats.org/officeDocument/2006/customXml" ds:itemID="{A62D4D4C-F155-6B4A-889D-455A91D2A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CBD5B-C8CA-446D-B01C-9C3061FD97F8}"/>
</file>

<file path=customXml/itemProps3.xml><?xml version="1.0" encoding="utf-8"?>
<ds:datastoreItem xmlns:ds="http://schemas.openxmlformats.org/officeDocument/2006/customXml" ds:itemID="{F1E14056-E034-4A56-807E-ECD6E529DA68}"/>
</file>

<file path=customXml/itemProps4.xml><?xml version="1.0" encoding="utf-8"?>
<ds:datastoreItem xmlns:ds="http://schemas.openxmlformats.org/officeDocument/2006/customXml" ds:itemID="{341C832D-82BA-496F-8846-69C6816665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Ragnheiður Sigurðardóttir</dc:creator>
  <cp:keywords/>
  <dc:description/>
  <cp:lastModifiedBy>Ragnheiður Sigurðardóttir</cp:lastModifiedBy>
  <cp:revision>121</cp:revision>
  <cp:lastPrinted>2021-11-28T23:03:00Z</cp:lastPrinted>
  <dcterms:created xsi:type="dcterms:W3CDTF">2023-03-23T12:44:00Z</dcterms:created>
  <dcterms:modified xsi:type="dcterms:W3CDTF">2025-09-17T16:39:00Z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0x010100429EF77CC7433B4DA80F37CF39D8F1AE</vt:lpwstr>
  </property>
</Properties>
</file>